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F72F" w14:textId="7DB4594B" w:rsidR="003C49AE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  <w:r w:rsidRPr="00A76E20">
        <w:rPr>
          <w:rFonts w:ascii="Tw Cen MT" w:hAnsi="Tw Cen MT"/>
          <w:sz w:val="30"/>
          <w:szCs w:val="30"/>
        </w:rPr>
        <w:t>Discussion Questions for Small Group Video Chat #</w:t>
      </w:r>
      <w:r w:rsidR="00901830">
        <w:rPr>
          <w:rFonts w:ascii="Tw Cen MT" w:hAnsi="Tw Cen MT"/>
          <w:sz w:val="30"/>
          <w:szCs w:val="30"/>
        </w:rPr>
        <w:t>3</w:t>
      </w:r>
      <w:r w:rsidRPr="00A76E20">
        <w:rPr>
          <w:rFonts w:ascii="Tw Cen MT" w:hAnsi="Tw Cen MT"/>
          <w:sz w:val="30"/>
          <w:szCs w:val="30"/>
        </w:rPr>
        <w:t xml:space="preserve">: </w:t>
      </w:r>
      <w:r w:rsidR="00901830">
        <w:rPr>
          <w:rFonts w:ascii="Tw Cen MT" w:hAnsi="Tw Cen MT"/>
          <w:sz w:val="30"/>
          <w:szCs w:val="30"/>
        </w:rPr>
        <w:t xml:space="preserve">“The Era” and </w:t>
      </w:r>
      <w:r w:rsidR="00901830" w:rsidRPr="00901830">
        <w:rPr>
          <w:rFonts w:ascii="Tw Cen MT" w:hAnsi="Tw Cen MT"/>
          <w:i/>
          <w:iCs/>
          <w:sz w:val="30"/>
          <w:szCs w:val="30"/>
        </w:rPr>
        <w:t>Gattaca</w:t>
      </w:r>
    </w:p>
    <w:p w14:paraId="023413AD" w14:textId="77777777" w:rsidR="00A76E20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</w:p>
    <w:p w14:paraId="70F7EFE5" w14:textId="77777777" w:rsidR="004E0CA9" w:rsidRPr="004E0CA9" w:rsidRDefault="007D4799" w:rsidP="004E0CA9">
      <w:pPr>
        <w:pStyle w:val="NoSpacing"/>
        <w:rPr>
          <w:rFonts w:ascii="Tw Cen MT" w:hAnsi="Tw Cen MT"/>
          <w:sz w:val="26"/>
          <w:szCs w:val="26"/>
        </w:rPr>
      </w:pPr>
      <w:r w:rsidRPr="004E0CA9">
        <w:rPr>
          <w:rFonts w:ascii="Tw Cen MT" w:hAnsi="Tw Cen MT"/>
          <w:b/>
          <w:bCs/>
          <w:sz w:val="26"/>
          <w:szCs w:val="26"/>
        </w:rPr>
        <w:t xml:space="preserve">ENL </w:t>
      </w:r>
      <w:r w:rsidRPr="004E0CA9">
        <w:rPr>
          <w:rFonts w:ascii="Tw Cen MT" w:hAnsi="Tw Cen MT"/>
          <w:b/>
          <w:bCs/>
          <w:sz w:val="26"/>
          <w:szCs w:val="26"/>
          <w:u w:val="single"/>
        </w:rPr>
        <w:t>Philosophical</w:t>
      </w:r>
      <w:r w:rsidRPr="004E0CA9">
        <w:rPr>
          <w:rFonts w:ascii="Tw Cen MT" w:hAnsi="Tw Cen MT"/>
          <w:b/>
          <w:bCs/>
          <w:sz w:val="26"/>
          <w:szCs w:val="26"/>
        </w:rPr>
        <w:t xml:space="preserve"> Questions</w:t>
      </w:r>
      <w:r w:rsidRPr="004E0CA9">
        <w:rPr>
          <w:rFonts w:ascii="Tw Cen MT" w:hAnsi="Tw Cen MT"/>
          <w:sz w:val="26"/>
          <w:szCs w:val="26"/>
        </w:rPr>
        <w:t>:</w:t>
      </w:r>
    </w:p>
    <w:p w14:paraId="04033014" w14:textId="5AD41378" w:rsid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sz w:val="26"/>
          <w:szCs w:val="26"/>
        </w:rPr>
      </w:pPr>
      <w:r w:rsidRPr="00A52D8A">
        <w:rPr>
          <w:rFonts w:ascii="Tw Cen MT" w:hAnsi="Tw Cen MT"/>
          <w:sz w:val="26"/>
          <w:szCs w:val="26"/>
        </w:rPr>
        <w:t xml:space="preserve">How does Huxley show through BNW that giving people more freedom and less authority will degrade them? Do people in BNW truly have freedom? What role does </w:t>
      </w:r>
      <w:proofErr w:type="gramStart"/>
      <w:r w:rsidRPr="00A52D8A">
        <w:rPr>
          <w:rFonts w:ascii="Tw Cen MT" w:hAnsi="Tw Cen MT"/>
          <w:sz w:val="26"/>
          <w:szCs w:val="26"/>
        </w:rPr>
        <w:t>conditioning</w:t>
      </w:r>
      <w:proofErr w:type="gramEnd"/>
      <w:r w:rsidRPr="00A52D8A">
        <w:rPr>
          <w:rFonts w:ascii="Tw Cen MT" w:hAnsi="Tw Cen MT"/>
          <w:sz w:val="26"/>
          <w:szCs w:val="26"/>
        </w:rPr>
        <w:t xml:space="preserve"> play into this? Are the people capable of unorthodox thought or action?</w:t>
      </w:r>
    </w:p>
    <w:p w14:paraId="14FBC820" w14:textId="3C71DD42" w:rsidR="00A52D8A" w:rsidRPr="00A52D8A" w:rsidRDefault="00A52D8A" w:rsidP="00A52D8A">
      <w:pPr>
        <w:pStyle w:val="NoSpacing"/>
        <w:numPr>
          <w:ilvl w:val="1"/>
          <w:numId w:val="8"/>
        </w:numPr>
        <w:spacing w:line="360" w:lineRule="auto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Specifically talk about the end of the novel.</w:t>
      </w:r>
    </w:p>
    <w:p w14:paraId="09581DCD" w14:textId="099B68E3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sz w:val="26"/>
          <w:szCs w:val="26"/>
        </w:rPr>
      </w:pPr>
      <w:r w:rsidRPr="00A52D8A">
        <w:rPr>
          <w:rFonts w:ascii="Tw Cen MT" w:hAnsi="Tw Cen MT"/>
          <w:sz w:val="26"/>
          <w:szCs w:val="26"/>
        </w:rPr>
        <w:t xml:space="preserve">How emotionally or intellectually satisfying did you find the conclusion of the novel?  How is or isn’t John the savage a Tragic Hero? </w:t>
      </w:r>
    </w:p>
    <w:p w14:paraId="088B979D" w14:textId="77777777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sz w:val="26"/>
          <w:szCs w:val="26"/>
        </w:rPr>
      </w:pPr>
      <w:r w:rsidRPr="00A52D8A">
        <w:rPr>
          <w:rFonts w:ascii="Tw Cen MT" w:hAnsi="Tw Cen MT"/>
          <w:sz w:val="26"/>
          <w:szCs w:val="26"/>
        </w:rPr>
        <w:t>Is BNW a good book? Is it important? Is it a good dystopia?</w:t>
      </w:r>
    </w:p>
    <w:p w14:paraId="6E4426D1" w14:textId="77777777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sz w:val="26"/>
          <w:szCs w:val="26"/>
        </w:rPr>
      </w:pPr>
      <w:r w:rsidRPr="00A52D8A">
        <w:rPr>
          <w:rFonts w:ascii="Tw Cen MT" w:hAnsi="Tw Cen MT"/>
          <w:sz w:val="26"/>
          <w:szCs w:val="26"/>
        </w:rPr>
        <w:t xml:space="preserve">What is the right to be unhappy? How important is that right? What is true happiness? Do people </w:t>
      </w:r>
      <w:bookmarkStart w:id="0" w:name="_GoBack"/>
      <w:bookmarkEnd w:id="0"/>
      <w:r w:rsidRPr="00A52D8A">
        <w:rPr>
          <w:rFonts w:ascii="Tw Cen MT" w:hAnsi="Tw Cen MT"/>
          <w:sz w:val="26"/>
          <w:szCs w:val="26"/>
        </w:rPr>
        <w:t>have it?</w:t>
      </w:r>
    </w:p>
    <w:p w14:paraId="47921663" w14:textId="77777777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b/>
          <w:bCs/>
          <w:sz w:val="26"/>
          <w:szCs w:val="26"/>
        </w:rPr>
      </w:pPr>
      <w:r w:rsidRPr="00A52D8A">
        <w:rPr>
          <w:rFonts w:ascii="Tw Cen MT" w:hAnsi="Tw Cen MT"/>
          <w:b/>
          <w:bCs/>
          <w:sz w:val="26"/>
          <w:szCs w:val="26"/>
        </w:rPr>
        <w:t xml:space="preserve">Is Mustapha Mond’s description of BNW as a utopia convincing? Why? </w:t>
      </w:r>
    </w:p>
    <w:p w14:paraId="55B2D5DD" w14:textId="77421054" w:rsidR="004E0CA9" w:rsidRPr="00A52D8A" w:rsidRDefault="00A52D8A" w:rsidP="00A52D8A">
      <w:pPr>
        <w:pStyle w:val="NoSpacing"/>
        <w:numPr>
          <w:ilvl w:val="1"/>
          <w:numId w:val="8"/>
        </w:numPr>
        <w:spacing w:line="360" w:lineRule="auto"/>
        <w:rPr>
          <w:rFonts w:ascii="Tw Cen MT" w:hAnsi="Tw Cen MT"/>
          <w:b/>
          <w:bCs/>
          <w:sz w:val="26"/>
          <w:szCs w:val="26"/>
        </w:rPr>
      </w:pPr>
      <w:r w:rsidRPr="00A52D8A">
        <w:rPr>
          <w:rFonts w:ascii="Tw Cen MT" w:hAnsi="Tw Cen MT"/>
          <w:b/>
          <w:bCs/>
          <w:sz w:val="26"/>
          <w:szCs w:val="26"/>
        </w:rPr>
        <w:t>To what extent is Mustapha Mond like O’Brien</w:t>
      </w:r>
      <w:r w:rsidRPr="00A52D8A">
        <w:rPr>
          <w:rFonts w:ascii="Tw Cen MT" w:hAnsi="Tw Cen MT"/>
          <w:b/>
          <w:bCs/>
          <w:sz w:val="26"/>
          <w:szCs w:val="26"/>
        </w:rPr>
        <w:t xml:space="preserve"> from 1984</w:t>
      </w:r>
      <w:r w:rsidRPr="00A52D8A">
        <w:rPr>
          <w:rFonts w:ascii="Tw Cen MT" w:hAnsi="Tw Cen MT"/>
          <w:b/>
          <w:bCs/>
          <w:sz w:val="26"/>
          <w:szCs w:val="26"/>
        </w:rPr>
        <w:t>?</w:t>
      </w:r>
    </w:p>
    <w:p w14:paraId="3C79612C" w14:textId="4FE61FCD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b/>
          <w:bCs/>
          <w:sz w:val="26"/>
          <w:szCs w:val="26"/>
        </w:rPr>
      </w:pPr>
      <w:r w:rsidRPr="00A52D8A">
        <w:rPr>
          <w:rFonts w:ascii="Tw Cen MT" w:hAnsi="Tw Cen MT"/>
          <w:b/>
          <w:bCs/>
          <w:sz w:val="26"/>
          <w:szCs w:val="26"/>
        </w:rPr>
        <w:t>What dystopian model is most prevalent in America? (Think about the extra reading this week, BLM Protests, and 1984).</w:t>
      </w:r>
    </w:p>
    <w:p w14:paraId="75F0C8F7" w14:textId="4A5EDB3B" w:rsidR="00A52D8A" w:rsidRPr="00A52D8A" w:rsidRDefault="00A52D8A" w:rsidP="00A52D8A">
      <w:pPr>
        <w:pStyle w:val="NoSpacing"/>
        <w:numPr>
          <w:ilvl w:val="1"/>
          <w:numId w:val="8"/>
        </w:numPr>
        <w:spacing w:line="360" w:lineRule="auto"/>
        <w:rPr>
          <w:rFonts w:ascii="Tw Cen MT" w:hAnsi="Tw Cen MT"/>
          <w:b/>
          <w:bCs/>
          <w:sz w:val="26"/>
          <w:szCs w:val="26"/>
        </w:rPr>
      </w:pPr>
      <w:r w:rsidRPr="00A52D8A">
        <w:rPr>
          <w:rFonts w:ascii="Tw Cen MT" w:hAnsi="Tw Cen MT"/>
          <w:b/>
          <w:bCs/>
          <w:sz w:val="26"/>
          <w:szCs w:val="26"/>
        </w:rPr>
        <w:t xml:space="preserve">What ultimate injustices in the American way of life should the class of 2020 tackle? How? </w:t>
      </w:r>
    </w:p>
    <w:p w14:paraId="340D4585" w14:textId="39BAD4A3" w:rsidR="00A52D8A" w:rsidRPr="00A52D8A" w:rsidRDefault="00A52D8A" w:rsidP="00A52D8A">
      <w:pPr>
        <w:pStyle w:val="NoSpacing"/>
        <w:numPr>
          <w:ilvl w:val="0"/>
          <w:numId w:val="8"/>
        </w:numPr>
        <w:spacing w:line="360" w:lineRule="auto"/>
        <w:rPr>
          <w:rFonts w:ascii="Tw Cen MT" w:hAnsi="Tw Cen MT"/>
          <w:b/>
          <w:bCs/>
          <w:sz w:val="26"/>
          <w:szCs w:val="26"/>
        </w:rPr>
      </w:pPr>
      <w:r w:rsidRPr="00A52D8A">
        <w:rPr>
          <w:rFonts w:ascii="Tw Cen MT" w:hAnsi="Tw Cen MT"/>
          <w:b/>
          <w:bCs/>
          <w:sz w:val="26"/>
          <w:szCs w:val="26"/>
        </w:rPr>
        <w:t>Talk about the ideas in “amusing ourselves” to death and “Happiness”.</w:t>
      </w:r>
    </w:p>
    <w:sectPr w:rsidR="00A52D8A" w:rsidRPr="00A52D8A" w:rsidSect="00A7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D0"/>
    <w:multiLevelType w:val="hybridMultilevel"/>
    <w:tmpl w:val="402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6A4"/>
    <w:multiLevelType w:val="hybridMultilevel"/>
    <w:tmpl w:val="D288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9B7"/>
    <w:multiLevelType w:val="hybridMultilevel"/>
    <w:tmpl w:val="AAE8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4EA"/>
    <w:multiLevelType w:val="hybridMultilevel"/>
    <w:tmpl w:val="72E8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2068"/>
    <w:multiLevelType w:val="hybridMultilevel"/>
    <w:tmpl w:val="87D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269"/>
    <w:multiLevelType w:val="hybridMultilevel"/>
    <w:tmpl w:val="371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6121"/>
    <w:multiLevelType w:val="hybridMultilevel"/>
    <w:tmpl w:val="161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56534"/>
    <w:multiLevelType w:val="hybridMultilevel"/>
    <w:tmpl w:val="9126C1B0"/>
    <w:lvl w:ilvl="0" w:tplc="2E78125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086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E0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A9B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8E5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7F7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EADB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A8A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A8D5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2108EE"/>
    <w:rsid w:val="003C49AE"/>
    <w:rsid w:val="00413F0B"/>
    <w:rsid w:val="004E0CA9"/>
    <w:rsid w:val="00531515"/>
    <w:rsid w:val="006B41A4"/>
    <w:rsid w:val="007D4799"/>
    <w:rsid w:val="00901830"/>
    <w:rsid w:val="00903DEC"/>
    <w:rsid w:val="0092450D"/>
    <w:rsid w:val="00A52D8A"/>
    <w:rsid w:val="00A76E20"/>
    <w:rsid w:val="00AC76DE"/>
    <w:rsid w:val="00B472C6"/>
    <w:rsid w:val="00BD7FA1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602"/>
  <w15:chartTrackingRefBased/>
  <w15:docId w15:val="{22D968A8-9684-48B1-89CD-020C19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184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118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2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kyle.p.smith@email.wsu.edu</dc:creator>
  <cp:keywords/>
  <dc:description/>
  <cp:lastModifiedBy>kyle.p.smith@email.wsu.edu</cp:lastModifiedBy>
  <cp:revision>3</cp:revision>
  <dcterms:created xsi:type="dcterms:W3CDTF">2020-06-08T17:43:00Z</dcterms:created>
  <dcterms:modified xsi:type="dcterms:W3CDTF">2020-06-08T17:47:00Z</dcterms:modified>
</cp:coreProperties>
</file>